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56C8" w:rsidRPr="007C1D28" w:rsidRDefault="005E00E7" w:rsidP="00EB41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911590" cy="6296812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1590" cy="6296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1D4" w:rsidRPr="007C1D2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 </w:t>
      </w:r>
    </w:p>
    <w:p w:rsidR="00510C90" w:rsidRPr="00867FED" w:rsidRDefault="00510C90" w:rsidP="00867FE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25353" w:rsidRPr="009056C8" w:rsidRDefault="00825353" w:rsidP="003C5CCE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056C8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867FED" w:rsidRPr="00867FED" w:rsidRDefault="00867FED" w:rsidP="00867FED">
      <w:pPr>
        <w:pStyle w:val="Style3"/>
        <w:widowControl/>
        <w:rPr>
          <w:color w:val="000000"/>
          <w:u w:val="single"/>
        </w:rPr>
      </w:pPr>
      <w:r w:rsidRPr="00867FED">
        <w:rPr>
          <w:color w:val="000000"/>
        </w:rPr>
        <w:t xml:space="preserve">Федеральный базисный учебный план для образовательных учреждений </w:t>
      </w:r>
      <w:r>
        <w:rPr>
          <w:color w:val="000000"/>
        </w:rPr>
        <w:t>Российской Федерации отводит 35</w:t>
      </w:r>
      <w:r w:rsidRPr="00867FED">
        <w:rPr>
          <w:color w:val="000000"/>
        </w:rPr>
        <w:t xml:space="preserve"> часов для обязательного изу</w:t>
      </w:r>
      <w:r>
        <w:rPr>
          <w:color w:val="000000"/>
        </w:rPr>
        <w:t>чения учебного предмета «</w:t>
      </w:r>
      <w:r w:rsidRPr="00867FED">
        <w:t>Основы духовно-нравственной культуры народов России</w:t>
      </w:r>
      <w:r w:rsidRPr="00867FED">
        <w:rPr>
          <w:color w:val="000000"/>
        </w:rPr>
        <w:t>» на этапе основного общего</w:t>
      </w:r>
      <w:r>
        <w:rPr>
          <w:color w:val="000000"/>
        </w:rPr>
        <w:t xml:space="preserve"> образования, в том числе: в V класс- 35 часов, из расчета 1 учебный  час</w:t>
      </w:r>
      <w:r w:rsidRPr="00867FED">
        <w:rPr>
          <w:color w:val="000000"/>
        </w:rPr>
        <w:t xml:space="preserve"> в неделю.</w:t>
      </w:r>
    </w:p>
    <w:p w:rsidR="00867FED" w:rsidRPr="00867FED" w:rsidRDefault="00867FED" w:rsidP="00867FED">
      <w:pPr>
        <w:jc w:val="both"/>
        <w:rPr>
          <w:rFonts w:ascii="Times New Roman" w:hAnsi="Times New Roman" w:cs="Times New Roman"/>
          <w:sz w:val="24"/>
          <w:szCs w:val="24"/>
        </w:rPr>
      </w:pPr>
      <w:r w:rsidRPr="00867FED">
        <w:rPr>
          <w:rFonts w:ascii="Times New Roman" w:hAnsi="Times New Roman" w:cs="Times New Roman"/>
          <w:sz w:val="24"/>
          <w:szCs w:val="24"/>
        </w:rPr>
        <w:t xml:space="preserve">В связи с тем, что уроки в 5 </w:t>
      </w:r>
      <w:r>
        <w:rPr>
          <w:rFonts w:ascii="Times New Roman" w:hAnsi="Times New Roman" w:cs="Times New Roman"/>
          <w:sz w:val="24"/>
          <w:szCs w:val="24"/>
        </w:rPr>
        <w:t xml:space="preserve">классе приходятся на 02.04 – каникулярные </w:t>
      </w:r>
      <w:r w:rsidRPr="00867FED">
        <w:rPr>
          <w:rFonts w:ascii="Times New Roman" w:hAnsi="Times New Roman" w:cs="Times New Roman"/>
          <w:sz w:val="24"/>
          <w:szCs w:val="24"/>
        </w:rPr>
        <w:t xml:space="preserve"> дни,  по плану будет проведено </w:t>
      </w:r>
      <w:r>
        <w:rPr>
          <w:rFonts w:ascii="Times New Roman" w:hAnsi="Times New Roman" w:cs="Times New Roman"/>
          <w:sz w:val="24"/>
          <w:szCs w:val="24"/>
        </w:rPr>
        <w:t xml:space="preserve"> – 34 урока</w:t>
      </w:r>
      <w:r w:rsidRPr="00867FED">
        <w:rPr>
          <w:rFonts w:ascii="Times New Roman" w:hAnsi="Times New Roman" w:cs="Times New Roman"/>
          <w:sz w:val="24"/>
          <w:szCs w:val="24"/>
        </w:rPr>
        <w:t>. Часы сокращены за счет итогового повторения. Теоретическая часть представлена в полном объеме.</w:t>
      </w:r>
    </w:p>
    <w:p w:rsidR="00867FED" w:rsidRDefault="00867FED" w:rsidP="00867FED">
      <w:pPr>
        <w:tabs>
          <w:tab w:val="left" w:pos="10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7FED">
        <w:rPr>
          <w:rFonts w:ascii="Times New Roman" w:hAnsi="Times New Roman" w:cs="Times New Roman"/>
          <w:b/>
          <w:sz w:val="24"/>
          <w:szCs w:val="24"/>
        </w:rPr>
        <w:t>Тематическое планирование</w:t>
      </w:r>
    </w:p>
    <w:tbl>
      <w:tblPr>
        <w:tblW w:w="13863" w:type="dxa"/>
        <w:tblInd w:w="-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5"/>
        <w:gridCol w:w="7810"/>
        <w:gridCol w:w="2414"/>
        <w:gridCol w:w="2414"/>
      </w:tblGrid>
      <w:tr w:rsidR="00867FED" w:rsidRPr="00AD4A06" w:rsidTr="005836B2">
        <w:trPr>
          <w:trHeight w:val="892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adjustRightInd w:val="0"/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№ </w:t>
            </w:r>
            <w:proofErr w:type="gramStart"/>
            <w:r w:rsidRPr="00C809F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</w:t>
            </w:r>
            <w:proofErr w:type="gramEnd"/>
            <w:r w:rsidRPr="00C809F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/п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adjustRightInd w:val="0"/>
              <w:spacing w:after="12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809F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</w:t>
            </w:r>
          </w:p>
          <w:p w:rsidR="00867FED" w:rsidRPr="00C809FB" w:rsidRDefault="00867FED" w:rsidP="005B0F61">
            <w:pPr>
              <w:adjustRightInd w:val="0"/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разделов и тем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adjustRightInd w:val="0"/>
              <w:spacing w:after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по программе</w:t>
            </w:r>
          </w:p>
        </w:tc>
        <w:tc>
          <w:tcPr>
            <w:tcW w:w="2414" w:type="dxa"/>
          </w:tcPr>
          <w:p w:rsidR="00867FED" w:rsidRDefault="00867FED" w:rsidP="005B0F61">
            <w:pPr>
              <w:adjustRightInd w:val="0"/>
              <w:spacing w:after="1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  <w:p w:rsidR="00867FED" w:rsidRPr="00C809FB" w:rsidRDefault="00867FED" w:rsidP="005B0F61">
            <w:pPr>
              <w:adjustRightInd w:val="0"/>
              <w:spacing w:after="12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 факту</w:t>
            </w:r>
          </w:p>
        </w:tc>
      </w:tr>
      <w:tr w:rsidR="00867FED" w:rsidRPr="00AD4A06" w:rsidTr="00867FED">
        <w:trPr>
          <w:trHeight w:val="301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351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1. Гражданин России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302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2. Порядочность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45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3. Совесть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4. Доверие и доверчивость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5. Милосердие и сострадание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8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6. Правда и ложь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84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7. Традиции воспитания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8. Честь и достоинство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9. Терпимость и терпение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10. Мужество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358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11. Равнодушие и жестокость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434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12. Самовоспитание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809FB">
              <w:rPr>
                <w:rFonts w:ascii="Times New Roman" w:hAnsi="Times New Roman" w:cs="Times New Roman"/>
                <w:b/>
                <w:sz w:val="24"/>
                <w:szCs w:val="24"/>
              </w:rPr>
              <w:t>Тема 13. Учись учиться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88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14. Речевой этикет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Тема 15. Мои права и обязанности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17</w:t>
            </w:r>
          </w:p>
        </w:tc>
        <w:tc>
          <w:tcPr>
            <w:tcW w:w="7810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rPr>
                <w:b/>
                <w:sz w:val="24"/>
                <w:szCs w:val="24"/>
              </w:rPr>
            </w:pPr>
            <w:r w:rsidRPr="00C809FB">
              <w:rPr>
                <w:b/>
                <w:sz w:val="24"/>
                <w:szCs w:val="24"/>
              </w:rPr>
              <w:t>Итоговое повторение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Pr="00C809FB">
              <w:rPr>
                <w:b/>
                <w:sz w:val="24"/>
                <w:szCs w:val="24"/>
              </w:rPr>
              <w:t xml:space="preserve"> час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</w:tr>
      <w:tr w:rsidR="00867FED" w:rsidRPr="00AD4A06" w:rsidTr="00867FED">
        <w:trPr>
          <w:trHeight w:val="273"/>
        </w:trPr>
        <w:tc>
          <w:tcPr>
            <w:tcW w:w="1225" w:type="dxa"/>
            <w:shd w:val="clear" w:color="auto" w:fill="auto"/>
          </w:tcPr>
          <w:p w:rsidR="00867FED" w:rsidRPr="00AD4A06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810" w:type="dxa"/>
            <w:shd w:val="clear" w:color="auto" w:fill="auto"/>
          </w:tcPr>
          <w:p w:rsidR="00867FED" w:rsidRPr="00AD4A06" w:rsidRDefault="00867FED" w:rsidP="005B0F61">
            <w:pPr>
              <w:pStyle w:val="3"/>
              <w:widowControl w:val="0"/>
              <w:spacing w:after="0"/>
              <w:jc w:val="right"/>
              <w:rPr>
                <w:b/>
                <w:sz w:val="24"/>
                <w:szCs w:val="24"/>
              </w:rPr>
            </w:pPr>
            <w:r w:rsidRPr="00AD4A06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2414" w:type="dxa"/>
            <w:shd w:val="clear" w:color="auto" w:fill="auto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 часов</w:t>
            </w:r>
          </w:p>
        </w:tc>
        <w:tc>
          <w:tcPr>
            <w:tcW w:w="2414" w:type="dxa"/>
          </w:tcPr>
          <w:p w:rsidR="00867FED" w:rsidRPr="00C809FB" w:rsidRDefault="00867FED" w:rsidP="005B0F61">
            <w:pPr>
              <w:pStyle w:val="3"/>
              <w:widowControl w:val="0"/>
              <w:spacing w:after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34 часов</w:t>
            </w:r>
          </w:p>
        </w:tc>
      </w:tr>
    </w:tbl>
    <w:p w:rsidR="00867FED" w:rsidRDefault="00867FED" w:rsidP="00867FE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67FED" w:rsidRPr="00867FED" w:rsidRDefault="00867FED" w:rsidP="00867FED">
      <w:pPr>
        <w:tabs>
          <w:tab w:val="left" w:pos="10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FED" w:rsidRPr="00867FED" w:rsidRDefault="00867FED" w:rsidP="00867F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867FED" w:rsidRPr="00867FED" w:rsidRDefault="00867FED" w:rsidP="00867FE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867FED">
        <w:rPr>
          <w:rFonts w:ascii="Times New Roman" w:eastAsia="Times New Roman" w:hAnsi="Times New Roman" w:cs="Times New Roman"/>
          <w:b/>
          <w:sz w:val="24"/>
          <w:szCs w:val="24"/>
        </w:rPr>
        <w:t>СОДЕРЖАНИЕ ИЗУЧЕНИЯ ПРЕДМЕТА</w:t>
      </w:r>
    </w:p>
    <w:p w:rsidR="00414C86" w:rsidRPr="00B74B77" w:rsidRDefault="00414C86" w:rsidP="00867FED">
      <w:pPr>
        <w:pStyle w:val="a3"/>
        <w:ind w:right="-2126"/>
        <w:rPr>
          <w:rFonts w:ascii="Times New Roman" w:hAnsi="Times New Roman" w:cs="Times New Roman"/>
          <w:b/>
          <w:bCs/>
          <w:sz w:val="26"/>
          <w:szCs w:val="26"/>
        </w:rPr>
      </w:pPr>
    </w:p>
    <w:p w:rsidR="006F7B5D" w:rsidRPr="003C5CCE" w:rsidRDefault="006F7B5D" w:rsidP="00461C61">
      <w:pPr>
        <w:rPr>
          <w:rFonts w:ascii="Times New Roman" w:hAnsi="Times New Roman" w:cs="Times New Roman"/>
          <w:sz w:val="12"/>
          <w:szCs w:val="12"/>
        </w:rPr>
      </w:pPr>
      <w:r w:rsidRPr="003C5CCE">
        <w:rPr>
          <w:rFonts w:ascii="Times New Roman" w:hAnsi="Times New Roman" w:cs="Times New Roman"/>
          <w:b/>
          <w:bCs/>
          <w:sz w:val="26"/>
          <w:szCs w:val="26"/>
        </w:rPr>
        <w:t>СОДЕРЖАНИЕ ПРОГРАММЫ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Введение </w:t>
      </w:r>
      <w:r w:rsidRPr="003C5CCE">
        <w:rPr>
          <w:rFonts w:ascii="Times New Roman" w:hAnsi="Times New Roman" w:cs="Times New Roman"/>
          <w:sz w:val="25"/>
          <w:szCs w:val="25"/>
        </w:rPr>
        <w:t>(1 час)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1. Гражданин России </w:t>
      </w:r>
      <w:r w:rsidR="00065696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065696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Понятия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гражданин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гражданство</w:t>
      </w:r>
      <w:r w:rsidRPr="003C5CCE">
        <w:rPr>
          <w:rFonts w:ascii="Times New Roman" w:hAnsi="Times New Roman" w:cs="Times New Roman"/>
          <w:sz w:val="21"/>
          <w:szCs w:val="21"/>
        </w:rPr>
        <w:t>. Конституция — Основно</w:t>
      </w:r>
      <w:r w:rsidR="008A46DC" w:rsidRPr="003C5CCE">
        <w:rPr>
          <w:rFonts w:ascii="Times New Roman" w:hAnsi="Times New Roman" w:cs="Times New Roman"/>
          <w:sz w:val="21"/>
          <w:szCs w:val="21"/>
        </w:rPr>
        <w:t xml:space="preserve">й закон РФ. Основные права и </w:t>
      </w:r>
      <w:r w:rsidRPr="003C5CCE">
        <w:rPr>
          <w:rFonts w:ascii="Times New Roman" w:hAnsi="Times New Roman" w:cs="Times New Roman"/>
          <w:sz w:val="21"/>
          <w:szCs w:val="21"/>
        </w:rPr>
        <w:t>обязанности граждан РФ.Выполнение обязанностей — гражданский долг каждого гражданина России. Управление государством. Президент, Председатель Правительства, министр. Федеральное Собрание. СоветФедерации. Государственная Дума. Столица, герб, флаг, гимнРоссийской Федерации. Уважительное отношение к символамгосударства.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2. Порядочность </w:t>
      </w:r>
      <w:r w:rsidR="00065696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065696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Понятие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порядочности</w:t>
      </w:r>
      <w:r w:rsidRPr="003C5CCE">
        <w:rPr>
          <w:rFonts w:ascii="Times New Roman" w:hAnsi="Times New Roman" w:cs="Times New Roman"/>
          <w:sz w:val="21"/>
          <w:szCs w:val="21"/>
        </w:rPr>
        <w:t xml:space="preserve">. Связь слов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порядочность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порядок</w:t>
      </w:r>
      <w:r w:rsidRPr="003C5CCE">
        <w:rPr>
          <w:rFonts w:ascii="Times New Roman" w:hAnsi="Times New Roman" w:cs="Times New Roman"/>
          <w:sz w:val="21"/>
          <w:szCs w:val="21"/>
        </w:rPr>
        <w:t xml:space="preserve">.Качества порядочного человека: справедливость, внутренняястойкость, смелость, решительность. Взаимосвязь порядочности,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благородства</w:t>
      </w:r>
      <w:r w:rsidRPr="003C5CCE">
        <w:rPr>
          <w:rFonts w:ascii="Times New Roman" w:hAnsi="Times New Roman" w:cs="Times New Roman"/>
          <w:sz w:val="21"/>
          <w:szCs w:val="21"/>
        </w:rPr>
        <w:t xml:space="preserve">,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достоинства, великодушия</w:t>
      </w:r>
      <w:r w:rsidRPr="003C5CCE">
        <w:rPr>
          <w:rFonts w:ascii="Times New Roman" w:hAnsi="Times New Roman" w:cs="Times New Roman"/>
          <w:sz w:val="21"/>
          <w:szCs w:val="21"/>
        </w:rPr>
        <w:t>. Общественнаяценность порядочности.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3. Совесть </w:t>
      </w:r>
      <w:r w:rsidR="00F90E0F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F90E0F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F90E0F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Понятие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совести</w:t>
      </w:r>
      <w:r w:rsidRPr="003C5CCE">
        <w:rPr>
          <w:rFonts w:ascii="Times New Roman" w:hAnsi="Times New Roman" w:cs="Times New Roman"/>
          <w:sz w:val="21"/>
          <w:szCs w:val="21"/>
        </w:rPr>
        <w:t xml:space="preserve">. Совесть — важнейшая составная часть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порядочности </w:t>
      </w:r>
      <w:r w:rsidRPr="003C5CCE">
        <w:rPr>
          <w:rFonts w:ascii="Times New Roman" w:hAnsi="Times New Roman" w:cs="Times New Roman"/>
          <w:sz w:val="21"/>
          <w:szCs w:val="21"/>
        </w:rPr>
        <w:t xml:space="preserve">человека. Чувство угрызения совести. Развитиечувства совести. Умение понять и простить.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Правдивость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еецена. Взаимосвязь совести 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сострадания</w:t>
      </w:r>
      <w:r w:rsidRPr="003C5CCE">
        <w:rPr>
          <w:rFonts w:ascii="Times New Roman" w:hAnsi="Times New Roman" w:cs="Times New Roman"/>
          <w:sz w:val="21"/>
          <w:szCs w:val="21"/>
        </w:rPr>
        <w:t xml:space="preserve">, совести 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стыда</w:t>
      </w:r>
      <w:r w:rsidRPr="003C5CCE">
        <w:rPr>
          <w:rFonts w:ascii="Times New Roman" w:hAnsi="Times New Roman" w:cs="Times New Roman"/>
          <w:sz w:val="21"/>
          <w:szCs w:val="21"/>
        </w:rPr>
        <w:t>.Совесть — «внутренний голос человека». Жить по законам совести. Несовместимость совести с эгоизмом и корыстолюбием.Кодекс взаимоотношений одноклассников.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4. Доверие и доверчивость </w:t>
      </w:r>
      <w:r w:rsidR="007463A9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7463A9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Доверие — важнейшее качество личности. Понятие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доверия</w:t>
      </w:r>
      <w:r w:rsidRPr="003C5CCE">
        <w:rPr>
          <w:rFonts w:ascii="Times New Roman" w:hAnsi="Times New Roman" w:cs="Times New Roman"/>
          <w:sz w:val="21"/>
          <w:szCs w:val="21"/>
        </w:rPr>
        <w:t xml:space="preserve">.Признаки личного доверия. Возникновение доверительных отношений. Доверие 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доверчивость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Правила установления доверительных отношений. Что значит потерять доверие. </w:t>
      </w:r>
      <w:proofErr w:type="spellStart"/>
      <w:r w:rsidRPr="003C5CCE">
        <w:rPr>
          <w:rFonts w:ascii="Times New Roman" w:hAnsi="Times New Roman" w:cs="Times New Roman"/>
          <w:sz w:val="21"/>
          <w:szCs w:val="21"/>
        </w:rPr>
        <w:t>Понятие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самодоверия</w:t>
      </w:r>
      <w:proofErr w:type="spellEnd"/>
      <w:r w:rsidRPr="003C5CCE">
        <w:rPr>
          <w:rFonts w:ascii="Times New Roman" w:hAnsi="Times New Roman" w:cs="Times New Roman"/>
          <w:sz w:val="21"/>
          <w:szCs w:val="21"/>
        </w:rPr>
        <w:t>. Как следует поступить в экстренных случаях. Телефон доверия. Психологическая помощь.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5. Милосердие и сострадание </w:t>
      </w:r>
      <w:r w:rsidR="007463A9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7463A9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Понятие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милосердия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Общественная ценность милосердия.Взаимосвязь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сострадания </w:t>
      </w:r>
      <w:r w:rsidR="008A46DC"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sz w:val="21"/>
          <w:szCs w:val="21"/>
        </w:rPr>
        <w:t xml:space="preserve">милосердия, милосердия 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жалости</w:t>
      </w:r>
      <w:r w:rsidRPr="003C5CCE">
        <w:rPr>
          <w:rFonts w:ascii="Times New Roman" w:hAnsi="Times New Roman" w:cs="Times New Roman"/>
          <w:sz w:val="21"/>
          <w:szCs w:val="21"/>
        </w:rPr>
        <w:t>. Антиподы милосердия. Обязанности учащихся по отношению к другим людям. Проявление интереса к жизни другогочеловека, стремление ему помочь.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Человеколюбие</w:t>
      </w:r>
      <w:r w:rsidRPr="003C5CCE">
        <w:rPr>
          <w:rFonts w:ascii="Times New Roman" w:hAnsi="Times New Roman" w:cs="Times New Roman"/>
          <w:sz w:val="21"/>
          <w:szCs w:val="21"/>
        </w:rPr>
        <w:t>. Правила милосердия. Воспитание милосердия. Умение понять и простить.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6. Правда и ложь </w:t>
      </w:r>
      <w:r w:rsidR="007463A9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7463A9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Правда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неправда</w:t>
      </w:r>
      <w:r w:rsidRPr="003C5CCE">
        <w:rPr>
          <w:rFonts w:ascii="Times New Roman" w:hAnsi="Times New Roman" w:cs="Times New Roman"/>
          <w:sz w:val="21"/>
          <w:szCs w:val="21"/>
        </w:rPr>
        <w:t xml:space="preserve">, полуправда,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ложь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Правда — то, что соответствует действительности. Ложь — намеренное искажениедействительности.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Искренность</w:t>
      </w:r>
      <w:r w:rsidRPr="003C5CCE">
        <w:rPr>
          <w:rFonts w:ascii="Times New Roman" w:hAnsi="Times New Roman" w:cs="Times New Roman"/>
          <w:sz w:val="21"/>
          <w:szCs w:val="21"/>
        </w:rPr>
        <w:t xml:space="preserve">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Честность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Взаимосвязьправдивости и душевного покоя.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Святая ложь</w:t>
      </w:r>
      <w:r w:rsidRPr="003C5CCE">
        <w:rPr>
          <w:rFonts w:ascii="Times New Roman" w:hAnsi="Times New Roman" w:cs="Times New Roman"/>
          <w:sz w:val="21"/>
          <w:szCs w:val="21"/>
        </w:rPr>
        <w:t>. Из истории лжи.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7. Традиции воспитания </w:t>
      </w:r>
      <w:r w:rsidR="00EA3B29">
        <w:rPr>
          <w:rFonts w:ascii="Times New Roman" w:hAnsi="Times New Roman" w:cs="Times New Roman"/>
          <w:sz w:val="25"/>
          <w:szCs w:val="25"/>
        </w:rPr>
        <w:t>(2</w:t>
      </w:r>
      <w:r w:rsidRPr="003C5CCE">
        <w:rPr>
          <w:rFonts w:ascii="Times New Roman" w:hAnsi="Times New Roman" w:cs="Times New Roman"/>
          <w:sz w:val="25"/>
          <w:szCs w:val="25"/>
        </w:rPr>
        <w:t xml:space="preserve"> час</w:t>
      </w:r>
      <w:r w:rsidR="00EA3B29">
        <w:rPr>
          <w:rFonts w:ascii="Times New Roman" w:hAnsi="Times New Roman" w:cs="Times New Roman"/>
          <w:sz w:val="25"/>
          <w:szCs w:val="25"/>
        </w:rPr>
        <w:t>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i/>
          <w:iCs/>
          <w:sz w:val="21"/>
          <w:szCs w:val="21"/>
        </w:rPr>
        <w:t>Традиция</w:t>
      </w:r>
      <w:r w:rsidRPr="003C5CCE">
        <w:rPr>
          <w:rFonts w:ascii="Times New Roman" w:hAnsi="Times New Roman" w:cs="Times New Roman"/>
          <w:sz w:val="21"/>
          <w:szCs w:val="21"/>
        </w:rPr>
        <w:t xml:space="preserve">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Сословия: </w:t>
      </w:r>
      <w:r w:rsidRPr="003C5CCE">
        <w:rPr>
          <w:rFonts w:ascii="Times New Roman" w:hAnsi="Times New Roman" w:cs="Times New Roman"/>
          <w:sz w:val="21"/>
          <w:szCs w:val="21"/>
        </w:rPr>
        <w:t>крестьяне, казаки, купцы, дворяне.Традиции воспитания у разных сословий. Дворяне России, ихтрадиции и правила поведения. Требования к воспитанию и домашнему обучению мальчиков и девочек. Дворянский этикет.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8. Честь и достоинство </w:t>
      </w:r>
      <w:r w:rsidRPr="003C5CCE">
        <w:rPr>
          <w:rFonts w:ascii="Times New Roman" w:hAnsi="Times New Roman" w:cs="Times New Roman"/>
          <w:sz w:val="25"/>
          <w:szCs w:val="25"/>
        </w:rPr>
        <w:t>(</w:t>
      </w:r>
      <w:r w:rsidR="00EA3B29">
        <w:rPr>
          <w:rFonts w:ascii="Times New Roman" w:hAnsi="Times New Roman" w:cs="Times New Roman"/>
          <w:sz w:val="25"/>
          <w:szCs w:val="25"/>
        </w:rPr>
        <w:t>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lastRenderedPageBreak/>
        <w:t xml:space="preserve">Родовая и сословная честь. Представление рыцарей средневековой Европы о чести. Дворянская честь. Дуэль — способрешения вопросов чести. Цена честного слова. Чувство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долга</w:t>
      </w:r>
      <w:r w:rsidRPr="003C5CCE">
        <w:rPr>
          <w:rFonts w:ascii="Times New Roman" w:hAnsi="Times New Roman" w:cs="Times New Roman"/>
          <w:sz w:val="21"/>
          <w:szCs w:val="21"/>
        </w:rPr>
        <w:t xml:space="preserve">.Поступки достойные и недостойные.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Достоинство</w:t>
      </w:r>
      <w:r w:rsidRPr="003C5CCE">
        <w:rPr>
          <w:rFonts w:ascii="Times New Roman" w:hAnsi="Times New Roman" w:cs="Times New Roman"/>
          <w:sz w:val="21"/>
          <w:szCs w:val="21"/>
        </w:rPr>
        <w:t xml:space="preserve">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Благородство </w:t>
      </w:r>
      <w:r w:rsidRPr="003C5CCE">
        <w:rPr>
          <w:rFonts w:ascii="Times New Roman" w:hAnsi="Times New Roman" w:cs="Times New Roman"/>
          <w:sz w:val="21"/>
          <w:szCs w:val="21"/>
        </w:rPr>
        <w:t>— высшее проявление человеческого достоинства. ГероиВеликой Отечественной войны 1941—1945 гг. и наших дней.Патриоты России. Проявление патриотизма учащихся.</w:t>
      </w:r>
    </w:p>
    <w:p w:rsidR="006F7B5D" w:rsidRPr="00D84B31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9"/>
          <w:szCs w:val="19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>Тема</w:t>
      </w:r>
      <w:r w:rsidRPr="00B74B77">
        <w:rPr>
          <w:rFonts w:ascii="Times New Roman" w:hAnsi="Times New Roman" w:cs="Times New Roman"/>
          <w:b/>
          <w:bCs/>
          <w:sz w:val="25"/>
          <w:szCs w:val="25"/>
        </w:rPr>
        <w:t xml:space="preserve"> 9. </w:t>
      </w: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Терпимость и терпение </w:t>
      </w:r>
      <w:r w:rsidR="00EA3B29">
        <w:rPr>
          <w:rFonts w:ascii="Times New Roman" w:hAnsi="Times New Roman" w:cs="Times New Roman"/>
          <w:sz w:val="25"/>
          <w:szCs w:val="25"/>
        </w:rPr>
        <w:t>(2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Отношение к людям иной национальности, религии, культуры, привычек и убеждений. Российское многонациональноегосударство. Что такое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терпимость (толерантность)</w:t>
      </w:r>
      <w:r w:rsidRPr="003C5CCE">
        <w:rPr>
          <w:rFonts w:ascii="Times New Roman" w:hAnsi="Times New Roman" w:cs="Times New Roman"/>
          <w:sz w:val="21"/>
          <w:szCs w:val="21"/>
        </w:rPr>
        <w:t xml:space="preserve">. Уважение свободы другого человека, проявление великодушия и расположенности к другим людям. Роль мигрантов в жизни нашихгородов. Правила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толерантного </w:t>
      </w:r>
      <w:r w:rsidRPr="003C5CCE">
        <w:rPr>
          <w:rFonts w:ascii="Times New Roman" w:hAnsi="Times New Roman" w:cs="Times New Roman"/>
          <w:sz w:val="21"/>
          <w:szCs w:val="21"/>
        </w:rPr>
        <w:t>общения. Различие понятий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терпение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терпимость</w:t>
      </w:r>
      <w:r w:rsidRPr="003C5CCE">
        <w:rPr>
          <w:rFonts w:ascii="Times New Roman" w:hAnsi="Times New Roman" w:cs="Times New Roman"/>
          <w:sz w:val="21"/>
          <w:szCs w:val="21"/>
        </w:rPr>
        <w:t>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10. Мужество </w:t>
      </w:r>
      <w:r w:rsidR="00576B60">
        <w:rPr>
          <w:rFonts w:ascii="Times New Roman" w:hAnsi="Times New Roman" w:cs="Times New Roman"/>
          <w:sz w:val="25"/>
          <w:szCs w:val="25"/>
        </w:rPr>
        <w:t>(2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Понятие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мужества</w:t>
      </w:r>
      <w:r w:rsidRPr="003C5CCE">
        <w:rPr>
          <w:rFonts w:ascii="Times New Roman" w:hAnsi="Times New Roman" w:cs="Times New Roman"/>
          <w:sz w:val="21"/>
          <w:szCs w:val="21"/>
        </w:rPr>
        <w:t xml:space="preserve">. Смелость и решительность, сила духа,продуманность действий, самоконтроль, преодоление чувствастраха и неуверенности. Убежденность в необходимости и полезности действий в чрезвычайных обстоятельствах. Повседневное проявление мужества. Взаимосвязь вечных ценностей —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чести, достоинства, благородства, доброты, дружбы</w:t>
      </w:r>
      <w:r w:rsidRPr="003C5CCE">
        <w:rPr>
          <w:rFonts w:ascii="Times New Roman" w:hAnsi="Times New Roman" w:cs="Times New Roman"/>
          <w:sz w:val="21"/>
          <w:szCs w:val="21"/>
        </w:rPr>
        <w:t xml:space="preserve">.Примеры мужества. Умение защитить своих близких и себя.Тренировка мужества.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Героизм </w:t>
      </w:r>
      <w:r w:rsidRPr="003C5CCE">
        <w:rPr>
          <w:rFonts w:ascii="Times New Roman" w:hAnsi="Times New Roman" w:cs="Times New Roman"/>
          <w:sz w:val="21"/>
          <w:szCs w:val="21"/>
        </w:rPr>
        <w:t>— высшее проявление мужества. Кавалеры ордена Мужества.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11. Равнодушие и жестокость </w:t>
      </w:r>
      <w:r w:rsidR="00576B60">
        <w:rPr>
          <w:rFonts w:ascii="Times New Roman" w:hAnsi="Times New Roman" w:cs="Times New Roman"/>
          <w:sz w:val="25"/>
          <w:szCs w:val="25"/>
        </w:rPr>
        <w:t>(2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Проявления жестокости детей и их последствия. Умение ижелание контролировать свои поступки.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Равнодушие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жестокость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Жизнь человека — высшая ценность. Насилие в отношении детей — нарушение прав человека. Вред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сквернословия</w:t>
      </w:r>
      <w:r w:rsidRPr="003C5CCE">
        <w:rPr>
          <w:rFonts w:ascii="Times New Roman" w:hAnsi="Times New Roman" w:cs="Times New Roman"/>
          <w:sz w:val="21"/>
          <w:szCs w:val="21"/>
        </w:rPr>
        <w:t>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12. Самовоспитание </w:t>
      </w:r>
      <w:r w:rsidR="00576B60">
        <w:rPr>
          <w:rFonts w:ascii="Times New Roman" w:hAnsi="Times New Roman" w:cs="Times New Roman"/>
          <w:sz w:val="25"/>
          <w:szCs w:val="25"/>
        </w:rPr>
        <w:t>2 (часа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 xml:space="preserve">Соблюдение норм нравственности — важнейшее общественное требование.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Дисциплинированность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сознательнаядисциплина</w:t>
      </w:r>
      <w:r w:rsidRPr="003C5CCE">
        <w:rPr>
          <w:rFonts w:ascii="Times New Roman" w:hAnsi="Times New Roman" w:cs="Times New Roman"/>
          <w:sz w:val="21"/>
          <w:szCs w:val="21"/>
        </w:rPr>
        <w:t xml:space="preserve">. Умение контролировать свои дела и поступки.Правила учебной работы в группе. Умение осознать ошибкии больше их не повторять. Воспитание воли. Познание своих положительных и отрицательных качеств. Планированиепредполагаемых действий, оценка результатов. Пути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самообразования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самовоспитания</w:t>
      </w:r>
      <w:r w:rsidRPr="003C5CCE">
        <w:rPr>
          <w:rFonts w:ascii="Times New Roman" w:hAnsi="Times New Roman" w:cs="Times New Roman"/>
          <w:sz w:val="21"/>
          <w:szCs w:val="21"/>
        </w:rPr>
        <w:t xml:space="preserve">. Воспитание чувства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самоуважения</w:t>
      </w:r>
      <w:r w:rsidRPr="003C5CCE">
        <w:rPr>
          <w:rFonts w:ascii="Times New Roman" w:hAnsi="Times New Roman" w:cs="Times New Roman"/>
          <w:sz w:val="21"/>
          <w:szCs w:val="21"/>
        </w:rPr>
        <w:t>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13. Учись учиться </w:t>
      </w:r>
      <w:r w:rsidR="00201ADA">
        <w:rPr>
          <w:rFonts w:ascii="Times New Roman" w:hAnsi="Times New Roman" w:cs="Times New Roman"/>
          <w:sz w:val="25"/>
          <w:szCs w:val="25"/>
        </w:rPr>
        <w:t>(2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sz w:val="21"/>
          <w:szCs w:val="21"/>
        </w:rPr>
        <w:t>Цель обучения в школе. Приемы работы учащихся со школьным учебником. Выработка у учеников уверенности в себе исвоих делах. Приемы работы учеников на уроке. Рекомендациипо развитию воли. Умение распределять внимание. Совершенствование памяти подростка. Правила и приемы запоминания.Сочетание труда умственного и физического.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14. Речевой этикет </w:t>
      </w:r>
      <w:r w:rsidR="00201ADA">
        <w:rPr>
          <w:rFonts w:ascii="Times New Roman" w:hAnsi="Times New Roman" w:cs="Times New Roman"/>
          <w:sz w:val="25"/>
          <w:szCs w:val="25"/>
        </w:rPr>
        <w:t>(2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Средства речи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правила их использования в разных жизненных ситуациях. Начало, основная часть и завершение беседы.Употребление личных местоимений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ты </w:t>
      </w:r>
      <w:r w:rsidRPr="003C5CCE">
        <w:rPr>
          <w:rFonts w:ascii="Times New Roman" w:hAnsi="Times New Roman" w:cs="Times New Roman"/>
          <w:sz w:val="21"/>
          <w:szCs w:val="21"/>
        </w:rPr>
        <w:t xml:space="preserve">и </w:t>
      </w:r>
      <w:r w:rsidRPr="003C5CCE">
        <w:rPr>
          <w:rFonts w:ascii="Times New Roman" w:hAnsi="Times New Roman" w:cs="Times New Roman"/>
          <w:i/>
          <w:iCs/>
          <w:sz w:val="21"/>
          <w:szCs w:val="21"/>
        </w:rPr>
        <w:t>вы</w:t>
      </w:r>
      <w:r w:rsidRPr="003C5CCE">
        <w:rPr>
          <w:rFonts w:ascii="Times New Roman" w:hAnsi="Times New Roman" w:cs="Times New Roman"/>
          <w:sz w:val="21"/>
          <w:szCs w:val="21"/>
        </w:rPr>
        <w:t>. Правила знакомства детей и взрослых. Обращения с просьбой к незнакомымлюдям в</w:t>
      </w:r>
      <w:r w:rsidR="007B0ABA" w:rsidRPr="003C5CCE">
        <w:rPr>
          <w:rFonts w:ascii="Times New Roman" w:hAnsi="Times New Roman" w:cs="Times New Roman"/>
          <w:sz w:val="21"/>
          <w:szCs w:val="21"/>
        </w:rPr>
        <w:t xml:space="preserve"> магазине, на транспорте. Формы </w:t>
      </w:r>
      <w:r w:rsidRPr="003C5CCE">
        <w:rPr>
          <w:rFonts w:ascii="Times New Roman" w:hAnsi="Times New Roman" w:cs="Times New Roman"/>
          <w:sz w:val="21"/>
          <w:szCs w:val="21"/>
        </w:rPr>
        <w:t>обращения. Правилаобщения подростков. Что значит быть эрудированным собеседником. Значимость излагаемой информации. Правила беседы.Человека красят не столько слова, сколько дела. Этикет разговора по телефону.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Тема 15. Мои права и обязанности </w:t>
      </w:r>
      <w:r w:rsidR="00201ADA">
        <w:rPr>
          <w:rFonts w:ascii="Times New Roman" w:hAnsi="Times New Roman" w:cs="Times New Roman"/>
          <w:sz w:val="25"/>
          <w:szCs w:val="25"/>
        </w:rPr>
        <w:t>(4 часа</w:t>
      </w:r>
      <w:r w:rsidRPr="003C5CCE">
        <w:rPr>
          <w:rFonts w:ascii="Times New Roman" w:hAnsi="Times New Roman" w:cs="Times New Roman"/>
          <w:sz w:val="25"/>
          <w:szCs w:val="25"/>
        </w:rPr>
        <w:t>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r w:rsidRPr="003C5CCE">
        <w:rPr>
          <w:rFonts w:ascii="Times New Roman" w:hAnsi="Times New Roman" w:cs="Times New Roman"/>
          <w:i/>
          <w:iCs/>
          <w:sz w:val="21"/>
          <w:szCs w:val="21"/>
        </w:rPr>
        <w:t xml:space="preserve">Права и обязанности </w:t>
      </w:r>
      <w:r w:rsidRPr="003C5CCE">
        <w:rPr>
          <w:rFonts w:ascii="Times New Roman" w:hAnsi="Times New Roman" w:cs="Times New Roman"/>
          <w:sz w:val="21"/>
          <w:szCs w:val="21"/>
        </w:rPr>
        <w:t xml:space="preserve">учащихся. Соблюдение правил школьного распорядка. Обязанность посещения учащимися школьных занятий, добросовестного учебного труда. Участие </w:t>
      </w:r>
      <w:proofErr w:type="gramStart"/>
      <w:r w:rsidRPr="003C5CCE">
        <w:rPr>
          <w:rFonts w:ascii="Times New Roman" w:hAnsi="Times New Roman" w:cs="Times New Roman"/>
          <w:sz w:val="21"/>
          <w:szCs w:val="21"/>
        </w:rPr>
        <w:t>в</w:t>
      </w:r>
      <w:proofErr w:type="gramEnd"/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1"/>
          <w:szCs w:val="21"/>
        </w:rPr>
      </w:pPr>
      <w:proofErr w:type="spellStart"/>
      <w:r w:rsidRPr="003C5CCE">
        <w:rPr>
          <w:rFonts w:ascii="Times New Roman" w:hAnsi="Times New Roman" w:cs="Times New Roman"/>
          <w:sz w:val="21"/>
          <w:szCs w:val="21"/>
        </w:rPr>
        <w:t>самообслуживающемтруде</w:t>
      </w:r>
      <w:proofErr w:type="spellEnd"/>
      <w:r w:rsidRPr="003C5CCE">
        <w:rPr>
          <w:rFonts w:ascii="Times New Roman" w:hAnsi="Times New Roman" w:cs="Times New Roman"/>
          <w:sz w:val="21"/>
          <w:szCs w:val="21"/>
        </w:rPr>
        <w:t>. Единство действий классного руководителя и родителей учащихся. Требования к поведениюучащихся в школе. Комиссии по делам несовершеннолетних изащите их прав.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5"/>
          <w:szCs w:val="25"/>
        </w:rPr>
      </w:pPr>
      <w:r w:rsidRPr="003C5CCE">
        <w:rPr>
          <w:rFonts w:ascii="Times New Roman" w:hAnsi="Times New Roman" w:cs="Times New Roman"/>
          <w:b/>
          <w:bCs/>
          <w:sz w:val="25"/>
          <w:szCs w:val="25"/>
        </w:rPr>
        <w:t xml:space="preserve">Итоговое повторение </w:t>
      </w:r>
      <w:r w:rsidRPr="003C5CCE">
        <w:rPr>
          <w:rFonts w:ascii="Times New Roman" w:hAnsi="Times New Roman" w:cs="Times New Roman"/>
          <w:sz w:val="25"/>
          <w:szCs w:val="25"/>
        </w:rPr>
        <w:t>(1 час)</w:t>
      </w:r>
    </w:p>
    <w:p w:rsidR="006F7B5D" w:rsidRPr="003C5CCE" w:rsidRDefault="006F7B5D" w:rsidP="006F7B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9"/>
          <w:szCs w:val="19"/>
        </w:rPr>
      </w:pP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4C86">
        <w:rPr>
          <w:rFonts w:ascii="Times New Roman" w:hAnsi="Times New Roman" w:cs="Times New Roman"/>
          <w:b/>
          <w:bCs/>
          <w:sz w:val="24"/>
          <w:szCs w:val="24"/>
        </w:rPr>
        <w:t>Требования к результатам обучения и освоениясодержания модуля «Основы светской этики»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lastRenderedPageBreak/>
        <w:t xml:space="preserve">Федеральный государственный образовательный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стандартосновного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общего образования определяет как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знаниевый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компонент содержания образования, так и формирование универсальных учебных действий в личностных,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коммуникативных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,п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ознавательных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, регулятивных сферах, обеспечивающих способность к организации самостоятельной учебной деятельности ученика. Стандарт ориентирует на становление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следующиххарактеристик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школьника: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414C86">
        <w:rPr>
          <w:rFonts w:ascii="Times New Roman" w:hAnsi="Times New Roman" w:cs="Times New Roman"/>
          <w:b/>
          <w:i/>
          <w:iCs/>
          <w:sz w:val="24"/>
          <w:szCs w:val="24"/>
        </w:rPr>
        <w:t>Личностные результаты: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Воспитание российской гражданской идентичности: патриотизма, уважения к Отечеству, прошлому и настоящему многонационального народа России; знание культуры своего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народа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,с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воего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края, основ культурного наследия народов России; усвоение гуманистических, демократических и традиционных ценностей многонационального российского общества;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воспитаниечувства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ответственности и долга перед Родиной;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формирование ответственного отношения к учению, готовности к саморазвитию и самообразованию на основе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мотивациик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обучению и познанию, а также на основе положительного отношения к труду;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осознание значения семьи в жизни человека и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общества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,п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ринятие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ценности семейной жизни, уважительное и заботливое отношение к членам своей семьи;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формирование нравственных чувств и нравственного поведения, осознанного и ответственного отношения к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собственнымпоступкам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>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формирование целостного мировоззрения,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учитывающегодуховное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многообразие современного мира;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>- формирование коммуникативной компетентности в общении и сотрудничестве со сверстниками, взрослыми;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формирование осознанного, уважительного и доброжелательного отношения к другому человеку, его мнению, мировоззрению, культуре, языку, вере, к истории, культуре, религии, традициям, языкам, ценностям народов России и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народовмира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>; готовности и способности вести диалог с другими людьми достигать в нем взаимопонимания.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414C86">
        <w:rPr>
          <w:rFonts w:ascii="Times New Roman" w:hAnsi="Times New Roman" w:cs="Times New Roman"/>
          <w:b/>
          <w:i/>
          <w:iCs/>
          <w:sz w:val="24"/>
          <w:szCs w:val="24"/>
        </w:rPr>
        <w:t>Предметные результаты: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Воспитание способности к духовному развитию, нравственному самосовершенствованию; воспитание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веротерпимости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,у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важительного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отношения к религиозным чувствам,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взглядамлюдей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или их отсутствию;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знание основных норм морали, нравственных,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духовныхидеалов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, хранимых в культурных традициях народов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России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,г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отовность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на их основе к сознательному самоограничению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впоступках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, поведении, расточительном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потребительстве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>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>- формирование представлений об основах светской этики;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>- понимание значения нравственности в жизни человека, семьи и общества.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proofErr w:type="spellStart"/>
      <w:r w:rsidRPr="00414C86">
        <w:rPr>
          <w:rFonts w:ascii="Times New Roman" w:hAnsi="Times New Roman" w:cs="Times New Roman"/>
          <w:b/>
          <w:i/>
          <w:iCs/>
          <w:sz w:val="24"/>
          <w:szCs w:val="24"/>
        </w:rPr>
        <w:t>Метапредметные</w:t>
      </w:r>
      <w:proofErr w:type="spellEnd"/>
      <w:r w:rsidRPr="00414C8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результаты: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Умение самостоятельно определять цели своего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обучения</w:t>
      </w:r>
      <w:proofErr w:type="gramStart"/>
      <w:r w:rsidRPr="00414C86">
        <w:rPr>
          <w:rFonts w:ascii="Times New Roman" w:hAnsi="Times New Roman" w:cs="Times New Roman"/>
          <w:sz w:val="24"/>
          <w:szCs w:val="24"/>
        </w:rPr>
        <w:t>,с</w:t>
      </w:r>
      <w:proofErr w:type="gramEnd"/>
      <w:r w:rsidRPr="00414C86">
        <w:rPr>
          <w:rFonts w:ascii="Times New Roman" w:hAnsi="Times New Roman" w:cs="Times New Roman"/>
          <w:sz w:val="24"/>
          <w:szCs w:val="24"/>
        </w:rPr>
        <w:t>тавить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и формулировать для себя новые задачи в учебе и познавательной деятельности, развивать мотивы и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интересысвоей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познавательной деятельности;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познавательныхзадач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>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>- умение оценивать правильность выполнения учебной задачи, собственные возможности ее решения;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владение основами самоконтроля, самооценки,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принятиярешений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и осуществления осознанного выбора в учебной и познавательной деятельности;</w:t>
      </w:r>
    </w:p>
    <w:p w:rsidR="00867FED" w:rsidRPr="00414C86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lastRenderedPageBreak/>
        <w:t xml:space="preserve">- умение организовывать учебное сотрудничество и совместную деятельность с учителем и сверстниками;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работатьиндивидуально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 xml:space="preserve">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</w:t>
      </w:r>
      <w:r w:rsidR="00207AFC">
        <w:rPr>
          <w:rFonts w:ascii="Times New Roman" w:hAnsi="Times New Roman" w:cs="Times New Roman"/>
          <w:sz w:val="24"/>
          <w:szCs w:val="24"/>
        </w:rPr>
        <w:t xml:space="preserve"> </w:t>
      </w:r>
      <w:r w:rsidRPr="00414C86">
        <w:rPr>
          <w:rFonts w:ascii="Times New Roman" w:hAnsi="Times New Roman" w:cs="Times New Roman"/>
          <w:sz w:val="24"/>
          <w:szCs w:val="24"/>
        </w:rPr>
        <w:t>мнение;</w:t>
      </w:r>
    </w:p>
    <w:p w:rsidR="002567AF" w:rsidRPr="00867FED" w:rsidRDefault="00867FED" w:rsidP="00867F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4C86">
        <w:rPr>
          <w:rFonts w:ascii="Times New Roman" w:hAnsi="Times New Roman" w:cs="Times New Roman"/>
          <w:sz w:val="24"/>
          <w:szCs w:val="24"/>
        </w:rPr>
        <w:t xml:space="preserve">- умение осознанно использовать речевые средства в соответствии с задачей коммуникации для выражения </w:t>
      </w:r>
      <w:proofErr w:type="spellStart"/>
      <w:r w:rsidRPr="00414C86">
        <w:rPr>
          <w:rFonts w:ascii="Times New Roman" w:hAnsi="Times New Roman" w:cs="Times New Roman"/>
          <w:sz w:val="24"/>
          <w:szCs w:val="24"/>
        </w:rPr>
        <w:t>своихчувств</w:t>
      </w:r>
      <w:proofErr w:type="spellEnd"/>
      <w:r w:rsidRPr="00414C86">
        <w:rPr>
          <w:rFonts w:ascii="Times New Roman" w:hAnsi="Times New Roman" w:cs="Times New Roman"/>
          <w:sz w:val="24"/>
          <w:szCs w:val="24"/>
        </w:rPr>
        <w:t>, мыслей и потребностей; планирования и регуляции</w:t>
      </w:r>
      <w:r w:rsidR="00207AFC">
        <w:rPr>
          <w:rFonts w:ascii="Times New Roman" w:hAnsi="Times New Roman" w:cs="Times New Roman"/>
          <w:sz w:val="24"/>
          <w:szCs w:val="24"/>
        </w:rPr>
        <w:t xml:space="preserve"> </w:t>
      </w:r>
      <w:r w:rsidRPr="00414C86">
        <w:rPr>
          <w:rFonts w:ascii="Times New Roman" w:hAnsi="Times New Roman" w:cs="Times New Roman"/>
          <w:sz w:val="24"/>
          <w:szCs w:val="24"/>
        </w:rPr>
        <w:t>своей деятельности; владение устной и письменной речью, м</w:t>
      </w:r>
      <w:r>
        <w:rPr>
          <w:rFonts w:ascii="Times New Roman" w:hAnsi="Times New Roman" w:cs="Times New Roman"/>
          <w:sz w:val="24"/>
          <w:szCs w:val="24"/>
        </w:rPr>
        <w:t>онологической контекстной речью</w:t>
      </w:r>
    </w:p>
    <w:p w:rsidR="002567AF" w:rsidRDefault="002E3930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396.3pt;margin-top:14.6pt;width:327.9pt;height:133.15pt;z-index:251667456;mso-width-relative:margin;mso-height-relative:margin" stroked="f">
            <v:textbox>
              <w:txbxContent>
                <w:p w:rsidR="00207AFC" w:rsidRPr="004F4DA6" w:rsidRDefault="00207AFC" w:rsidP="00207AFC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СОГЛАСОВАНО</w:t>
                  </w:r>
                </w:p>
                <w:p w:rsidR="00207AFC" w:rsidRPr="004F4DA6" w:rsidRDefault="00207AFC" w:rsidP="00207AFC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Заместитель директора по УВР</w:t>
                  </w:r>
                </w:p>
                <w:p w:rsidR="00207AFC" w:rsidRPr="004F4DA6" w:rsidRDefault="00207AFC" w:rsidP="00207AFC">
                  <w:pPr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_______________                       </w:t>
                  </w: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Поважная Е.М.____</w:t>
                  </w:r>
                </w:p>
                <w:p w:rsidR="00207AFC" w:rsidRPr="004F4DA6" w:rsidRDefault="00207AFC" w:rsidP="00207AF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Подпись                                   Ф.И.О.</w:t>
                  </w:r>
                </w:p>
                <w:p w:rsidR="00207AFC" w:rsidRDefault="00207AFC" w:rsidP="00207AFC">
                  <w:pPr>
                    <w:jc w:val="center"/>
                  </w:pPr>
                  <w:r>
                    <w:t xml:space="preserve">  ___________________________20</w:t>
                  </w:r>
                  <w:r>
                    <w:rPr>
                      <w:u w:val="single"/>
                    </w:rPr>
                    <w:t>18</w:t>
                  </w:r>
                  <w:r>
                    <w:t xml:space="preserve"> года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4"/>
        </w:rPr>
        <w:pict>
          <v:shape id="_x0000_s1032" type="#_x0000_t202" style="position:absolute;left:0;text-align:left;margin-left:-34.95pt;margin-top:14.6pt;width:312.75pt;height:158.65pt;z-index:251666432;mso-width-relative:margin;mso-height-relative:margin" stroked="f">
            <v:textbox>
              <w:txbxContent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СОГЛАСОВАНО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Протокол заседания методического совета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МБОУ Будённовская СОШ 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ст. Будённовская 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от</w:t>
                  </w:r>
                  <w:r>
                    <w:rPr>
                      <w:rFonts w:ascii="Times New Roman" w:hAnsi="Times New Roman" w:cs="Times New Roman"/>
                    </w:rPr>
                    <w:t>____________________</w:t>
                  </w:r>
                  <w:r w:rsidRPr="004F4DA6">
                    <w:rPr>
                      <w:rFonts w:ascii="Times New Roman" w:hAnsi="Times New Roman" w:cs="Times New Roman"/>
                    </w:rPr>
                    <w:t xml:space="preserve"> года № </w:t>
                  </w:r>
                  <w:r w:rsidRPr="004F4DA6">
                    <w:rPr>
                      <w:rFonts w:ascii="Times New Roman" w:hAnsi="Times New Roman" w:cs="Times New Roman"/>
                      <w:u w:val="single"/>
                    </w:rPr>
                    <w:t>_____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</w:p>
                <w:p w:rsidR="00207AFC" w:rsidRPr="004F4DA6" w:rsidRDefault="00207AFC" w:rsidP="00207AFC">
                  <w:pPr>
                    <w:spacing w:after="0" w:line="240" w:lineRule="auto"/>
                    <w:rPr>
                      <w:rFonts w:ascii="Times New Roman" w:hAnsi="Times New Roman" w:cs="Times New Roman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        _______________             _______________________          </w:t>
                  </w:r>
                </w:p>
                <w:p w:rsidR="00207AFC" w:rsidRPr="004F4DA6" w:rsidRDefault="00207AFC" w:rsidP="00207AFC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Подпись руководителя МС          Ф.И.О.</w:t>
                  </w:r>
                </w:p>
                <w:p w:rsidR="00207AFC" w:rsidRDefault="00207AFC" w:rsidP="00207AFC">
                  <w:pPr>
                    <w:jc w:val="center"/>
                  </w:pPr>
                </w:p>
              </w:txbxContent>
            </v:textbox>
          </v:shape>
        </w:pict>
      </w: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07AFC" w:rsidRDefault="00207AFC" w:rsidP="008230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sectPr w:rsidR="00207AFC" w:rsidSect="00065696">
      <w:pgSz w:w="16838" w:h="11906" w:orient="landscape"/>
      <w:pgMar w:top="1134" w:right="110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CE752D"/>
    <w:multiLevelType w:val="multilevel"/>
    <w:tmpl w:val="1DCA1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61C61"/>
    <w:rsid w:val="00006D2E"/>
    <w:rsid w:val="0003427C"/>
    <w:rsid w:val="00060279"/>
    <w:rsid w:val="00065696"/>
    <w:rsid w:val="00090DE0"/>
    <w:rsid w:val="00100491"/>
    <w:rsid w:val="00116B6E"/>
    <w:rsid w:val="0012396B"/>
    <w:rsid w:val="001257CB"/>
    <w:rsid w:val="00127EA4"/>
    <w:rsid w:val="0013142B"/>
    <w:rsid w:val="00152559"/>
    <w:rsid w:val="001532AD"/>
    <w:rsid w:val="00183CFE"/>
    <w:rsid w:val="001A40A2"/>
    <w:rsid w:val="001C1E2D"/>
    <w:rsid w:val="001C6763"/>
    <w:rsid w:val="00201ADA"/>
    <w:rsid w:val="00207AFC"/>
    <w:rsid w:val="002305F3"/>
    <w:rsid w:val="002567AF"/>
    <w:rsid w:val="002D34BB"/>
    <w:rsid w:val="002E3930"/>
    <w:rsid w:val="002F16F5"/>
    <w:rsid w:val="0030150C"/>
    <w:rsid w:val="003248A5"/>
    <w:rsid w:val="003912AE"/>
    <w:rsid w:val="003B069C"/>
    <w:rsid w:val="003C5CCE"/>
    <w:rsid w:val="00403D22"/>
    <w:rsid w:val="004046F5"/>
    <w:rsid w:val="00406EA0"/>
    <w:rsid w:val="00410951"/>
    <w:rsid w:val="00414C86"/>
    <w:rsid w:val="00423294"/>
    <w:rsid w:val="004320F6"/>
    <w:rsid w:val="00461C61"/>
    <w:rsid w:val="00494E04"/>
    <w:rsid w:val="004C1FA1"/>
    <w:rsid w:val="004E4659"/>
    <w:rsid w:val="004F2413"/>
    <w:rsid w:val="00510C90"/>
    <w:rsid w:val="00540320"/>
    <w:rsid w:val="00545B09"/>
    <w:rsid w:val="00576B60"/>
    <w:rsid w:val="00587171"/>
    <w:rsid w:val="005E00E7"/>
    <w:rsid w:val="00615930"/>
    <w:rsid w:val="006468C4"/>
    <w:rsid w:val="0065329A"/>
    <w:rsid w:val="00675FF5"/>
    <w:rsid w:val="00691920"/>
    <w:rsid w:val="00693CF8"/>
    <w:rsid w:val="006F7B5D"/>
    <w:rsid w:val="00720D9B"/>
    <w:rsid w:val="007308DD"/>
    <w:rsid w:val="007463A9"/>
    <w:rsid w:val="007522C8"/>
    <w:rsid w:val="007B0ABA"/>
    <w:rsid w:val="007E2309"/>
    <w:rsid w:val="007F5F16"/>
    <w:rsid w:val="00807FE3"/>
    <w:rsid w:val="0082301E"/>
    <w:rsid w:val="00825353"/>
    <w:rsid w:val="00846718"/>
    <w:rsid w:val="00867FED"/>
    <w:rsid w:val="008A46DC"/>
    <w:rsid w:val="008D107F"/>
    <w:rsid w:val="008D1A79"/>
    <w:rsid w:val="008F6E1B"/>
    <w:rsid w:val="009056C8"/>
    <w:rsid w:val="009213AC"/>
    <w:rsid w:val="00965664"/>
    <w:rsid w:val="00967D33"/>
    <w:rsid w:val="009A2A6D"/>
    <w:rsid w:val="009E1253"/>
    <w:rsid w:val="00A02C15"/>
    <w:rsid w:val="00A1677F"/>
    <w:rsid w:val="00A209E7"/>
    <w:rsid w:val="00A30C3D"/>
    <w:rsid w:val="00A3224C"/>
    <w:rsid w:val="00A422B6"/>
    <w:rsid w:val="00A44C4E"/>
    <w:rsid w:val="00AD66D5"/>
    <w:rsid w:val="00AF16F2"/>
    <w:rsid w:val="00B218B9"/>
    <w:rsid w:val="00B34285"/>
    <w:rsid w:val="00B74B77"/>
    <w:rsid w:val="00BD5036"/>
    <w:rsid w:val="00C41ED7"/>
    <w:rsid w:val="00C80063"/>
    <w:rsid w:val="00C809FB"/>
    <w:rsid w:val="00C96FB1"/>
    <w:rsid w:val="00C9740D"/>
    <w:rsid w:val="00CD0AFE"/>
    <w:rsid w:val="00CD45D0"/>
    <w:rsid w:val="00D10D89"/>
    <w:rsid w:val="00D24B38"/>
    <w:rsid w:val="00D50E79"/>
    <w:rsid w:val="00D57D82"/>
    <w:rsid w:val="00D80B3B"/>
    <w:rsid w:val="00D84B31"/>
    <w:rsid w:val="00DC1F32"/>
    <w:rsid w:val="00DC3DAD"/>
    <w:rsid w:val="00DE2057"/>
    <w:rsid w:val="00E203AF"/>
    <w:rsid w:val="00E25099"/>
    <w:rsid w:val="00E560AB"/>
    <w:rsid w:val="00E6060D"/>
    <w:rsid w:val="00E843A1"/>
    <w:rsid w:val="00E91DCB"/>
    <w:rsid w:val="00EA3B29"/>
    <w:rsid w:val="00EB41D4"/>
    <w:rsid w:val="00EC693B"/>
    <w:rsid w:val="00EF2643"/>
    <w:rsid w:val="00F25C4E"/>
    <w:rsid w:val="00F3765A"/>
    <w:rsid w:val="00F43FE8"/>
    <w:rsid w:val="00F90E0F"/>
    <w:rsid w:val="00FA07E0"/>
    <w:rsid w:val="00FB2569"/>
    <w:rsid w:val="00FD61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7D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46718"/>
    <w:pPr>
      <w:spacing w:after="0" w:line="240" w:lineRule="auto"/>
    </w:pPr>
  </w:style>
  <w:style w:type="table" w:styleId="a4">
    <w:name w:val="Table Grid"/>
    <w:basedOn w:val="a1"/>
    <w:uiPriority w:val="59"/>
    <w:rsid w:val="003B06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rsid w:val="00414C86"/>
    <w:pPr>
      <w:spacing w:after="120" w:line="240" w:lineRule="auto"/>
    </w:pPr>
    <w:rPr>
      <w:rFonts w:ascii="Times New Roman" w:eastAsia="SimSun" w:hAnsi="Times New Roman" w:cs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rsid w:val="00414C86"/>
    <w:rPr>
      <w:rFonts w:ascii="Times New Roman" w:eastAsia="SimSun" w:hAnsi="Times New Roman" w:cs="Times New Roman"/>
      <w:sz w:val="16"/>
      <w:szCs w:val="16"/>
      <w:lang w:eastAsia="ru-RU"/>
    </w:rPr>
  </w:style>
  <w:style w:type="paragraph" w:styleId="a5">
    <w:name w:val="Plain Text"/>
    <w:basedOn w:val="a"/>
    <w:link w:val="a6"/>
    <w:rsid w:val="00BD5036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rsid w:val="00BD5036"/>
    <w:rPr>
      <w:rFonts w:ascii="Courier New" w:eastAsia="Times New Roman" w:hAnsi="Courier New" w:cs="Times New Roman"/>
      <w:sz w:val="20"/>
      <w:szCs w:val="20"/>
    </w:rPr>
  </w:style>
  <w:style w:type="character" w:customStyle="1" w:styleId="c3">
    <w:name w:val="c3"/>
    <w:basedOn w:val="a0"/>
    <w:rsid w:val="00867FED"/>
  </w:style>
  <w:style w:type="paragraph" w:customStyle="1" w:styleId="Style2">
    <w:name w:val="Style2"/>
    <w:basedOn w:val="a"/>
    <w:uiPriority w:val="99"/>
    <w:rsid w:val="00867FE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867FE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53">
    <w:name w:val="Font Style53"/>
    <w:basedOn w:val="a0"/>
    <w:uiPriority w:val="99"/>
    <w:rsid w:val="00867FED"/>
    <w:rPr>
      <w:rFonts w:ascii="Times New Roman" w:hAnsi="Times New Roman" w:cs="Times New Roman" w:hint="default"/>
      <w:b/>
      <w:bCs/>
      <w:color w:val="000000"/>
      <w:sz w:val="26"/>
      <w:szCs w:val="26"/>
    </w:rPr>
  </w:style>
  <w:style w:type="character" w:customStyle="1" w:styleId="FontStyle57">
    <w:name w:val="Font Style57"/>
    <w:basedOn w:val="a0"/>
    <w:uiPriority w:val="99"/>
    <w:rsid w:val="00867FED"/>
    <w:rPr>
      <w:rFonts w:ascii="Times New Roman" w:hAnsi="Times New Roman" w:cs="Times New Roman" w:hint="default"/>
      <w:color w:val="000000"/>
      <w:sz w:val="22"/>
      <w:szCs w:val="22"/>
    </w:rPr>
  </w:style>
  <w:style w:type="paragraph" w:styleId="a7">
    <w:name w:val="Normal (Web)"/>
    <w:basedOn w:val="a"/>
    <w:uiPriority w:val="99"/>
    <w:semiHidden/>
    <w:unhideWhenUsed/>
    <w:rsid w:val="00867F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">
    <w:name w:val="Сетка таблицы1"/>
    <w:basedOn w:val="a1"/>
    <w:next w:val="a4"/>
    <w:rsid w:val="00867FED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0">
    <w:name w:val="Style10"/>
    <w:basedOn w:val="a"/>
    <w:uiPriority w:val="99"/>
    <w:rsid w:val="00867FE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2">
    <w:name w:val="Сетка таблицы2"/>
    <w:basedOn w:val="a1"/>
    <w:next w:val="a4"/>
    <w:rsid w:val="00867FED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E00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E00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074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0912E5-CC79-46ED-851B-C9F28F34C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6</Pages>
  <Words>1613</Words>
  <Characters>9197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10789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XP</cp:lastModifiedBy>
  <cp:revision>16</cp:revision>
  <cp:lastPrinted>2018-10-31T07:02:00Z</cp:lastPrinted>
  <dcterms:created xsi:type="dcterms:W3CDTF">2014-09-07T07:58:00Z</dcterms:created>
  <dcterms:modified xsi:type="dcterms:W3CDTF">2018-11-08T08:29:00Z</dcterms:modified>
</cp:coreProperties>
</file>